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C010" w14:textId="2EA3E66D" w:rsidR="00E41F4B" w:rsidRPr="00BA772A" w:rsidRDefault="00E41F4B">
      <w:pPr>
        <w:rPr>
          <w:rFonts w:ascii="Helvetica" w:hAnsi="Helvetica"/>
          <w:sz w:val="28"/>
          <w:szCs w:val="28"/>
        </w:rPr>
      </w:pPr>
    </w:p>
    <w:p w14:paraId="69D40DF6" w14:textId="7CFD44FD" w:rsidR="00B923F2" w:rsidRPr="00B923F2" w:rsidRDefault="00D47139" w:rsidP="00D47139">
      <w:pPr>
        <w:jc w:val="center"/>
        <w:rPr>
          <w:rFonts w:ascii="Helvetica" w:hAnsi="Helvetica"/>
          <w:b/>
          <w:color w:val="E40F18"/>
          <w:sz w:val="32"/>
          <w:szCs w:val="32"/>
        </w:rPr>
      </w:pPr>
      <w:r>
        <w:rPr>
          <w:rFonts w:ascii="Helvetica" w:hAnsi="Helvetica"/>
          <w:b/>
          <w:color w:val="E40F18"/>
          <w:sz w:val="32"/>
          <w:szCs w:val="32"/>
        </w:rPr>
        <w:t xml:space="preserve">Expression of Interest for Routine Maintenance Contracts (3yrs) within the </w:t>
      </w:r>
      <w:proofErr w:type="gramStart"/>
      <w:r w:rsidR="0082697A">
        <w:rPr>
          <w:rFonts w:ascii="Helvetica" w:hAnsi="Helvetica"/>
          <w:b/>
          <w:color w:val="E40F18"/>
          <w:sz w:val="32"/>
          <w:szCs w:val="32"/>
        </w:rPr>
        <w:t>South East</w:t>
      </w:r>
      <w:proofErr w:type="gramEnd"/>
      <w:r>
        <w:rPr>
          <w:rFonts w:ascii="Helvetica" w:hAnsi="Helvetica"/>
          <w:b/>
          <w:color w:val="E40F18"/>
          <w:sz w:val="32"/>
          <w:szCs w:val="32"/>
        </w:rPr>
        <w:t xml:space="preserve"> Region</w:t>
      </w:r>
    </w:p>
    <w:p w14:paraId="072882CB" w14:textId="77777777" w:rsidR="00B923F2" w:rsidRPr="00BA772A" w:rsidRDefault="00B923F2">
      <w:pPr>
        <w:rPr>
          <w:rFonts w:ascii="Helvetica" w:hAnsi="Helvetica"/>
          <w:sz w:val="22"/>
          <w:szCs w:val="22"/>
        </w:rPr>
      </w:pPr>
    </w:p>
    <w:p w14:paraId="382E52DB" w14:textId="65425C3D" w:rsidR="00B923F2" w:rsidRPr="00BA772A" w:rsidRDefault="00D47139" w:rsidP="00B923F2">
      <w:pPr>
        <w:rPr>
          <w:rFonts w:ascii="Helvetica" w:hAnsi="Helvetica"/>
          <w:sz w:val="22"/>
          <w:szCs w:val="22"/>
        </w:rPr>
      </w:pPr>
      <w:r w:rsidRPr="00BA772A">
        <w:rPr>
          <w:rFonts w:ascii="Helvetica" w:hAnsi="Helvetica"/>
          <w:sz w:val="22"/>
          <w:szCs w:val="22"/>
        </w:rPr>
        <w:t>The</w:t>
      </w:r>
      <w:r w:rsidR="00BC2079" w:rsidRPr="00BA772A">
        <w:rPr>
          <w:rFonts w:ascii="Helvetica" w:hAnsi="Helvetica"/>
          <w:sz w:val="22"/>
          <w:szCs w:val="22"/>
        </w:rPr>
        <w:t xml:space="preserve"> Churches Conservation Trust (CCT) is the national charity saving historic churches at risk. We care for over 350 buildings which attract almost 2 million visitors a year. The CCT is the operator of the third largest heritage estate in charitable ownership in the UK and we have an international, award-winning reputation in heritage conservation and regeneration. </w:t>
      </w:r>
      <w:r w:rsidR="00C569AA" w:rsidRPr="00BA772A">
        <w:rPr>
          <w:rFonts w:ascii="Helvetica" w:hAnsi="Helvetica"/>
          <w:sz w:val="22"/>
          <w:szCs w:val="22"/>
        </w:rPr>
        <w:t>All</w:t>
      </w:r>
      <w:r w:rsidR="00BC2079" w:rsidRPr="00BA772A">
        <w:rPr>
          <w:rFonts w:ascii="Helvetica" w:hAnsi="Helvetica"/>
          <w:sz w:val="22"/>
          <w:szCs w:val="22"/>
        </w:rPr>
        <w:t xml:space="preserve"> the churches in our collection are listed, mostly Grade I and II*, and some are Scheduled Ancient Monuments. They all remain consecrated and available for occasional worship and their spirit, tranquillity and sense of place remains intact. We are their guardians, charged with protecting 1,000 years of history, and keeping them open for people to use.</w:t>
      </w:r>
    </w:p>
    <w:p w14:paraId="6C5937AB" w14:textId="35B97DCD" w:rsidR="00BC2079" w:rsidRDefault="00BC2079" w:rsidP="00B923F2">
      <w:pPr>
        <w:rPr>
          <w:rFonts w:ascii="Helvetica" w:hAnsi="Helvetica"/>
          <w:sz w:val="22"/>
          <w:szCs w:val="22"/>
        </w:rPr>
      </w:pPr>
    </w:p>
    <w:p w14:paraId="281C03DB" w14:textId="753D426F" w:rsidR="00BC2079" w:rsidRDefault="00BC2079" w:rsidP="00B923F2">
      <w:pPr>
        <w:rPr>
          <w:rFonts w:ascii="Helvetica" w:hAnsi="Helvetica"/>
          <w:sz w:val="22"/>
          <w:szCs w:val="22"/>
        </w:rPr>
      </w:pPr>
      <w:r>
        <w:rPr>
          <w:rFonts w:ascii="Helvetica" w:hAnsi="Helvetica"/>
          <w:sz w:val="22"/>
          <w:szCs w:val="22"/>
        </w:rPr>
        <w:t xml:space="preserve">Within the </w:t>
      </w:r>
      <w:proofErr w:type="gramStart"/>
      <w:r w:rsidR="0082697A">
        <w:rPr>
          <w:rFonts w:ascii="Helvetica" w:hAnsi="Helvetica"/>
          <w:sz w:val="22"/>
          <w:szCs w:val="22"/>
        </w:rPr>
        <w:t>South East</w:t>
      </w:r>
      <w:proofErr w:type="gramEnd"/>
      <w:r>
        <w:rPr>
          <w:rFonts w:ascii="Helvetica" w:hAnsi="Helvetica"/>
          <w:sz w:val="22"/>
          <w:szCs w:val="22"/>
        </w:rPr>
        <w:t xml:space="preserve"> region, the CCT </w:t>
      </w:r>
      <w:r w:rsidR="0082697A">
        <w:rPr>
          <w:rFonts w:ascii="Helvetica" w:hAnsi="Helvetica"/>
          <w:sz w:val="22"/>
          <w:szCs w:val="22"/>
        </w:rPr>
        <w:t>is</w:t>
      </w:r>
      <w:r>
        <w:rPr>
          <w:rFonts w:ascii="Helvetica" w:hAnsi="Helvetica"/>
          <w:sz w:val="22"/>
          <w:szCs w:val="22"/>
        </w:rPr>
        <w:t xml:space="preserve"> responsible for 1</w:t>
      </w:r>
      <w:r w:rsidR="0082697A">
        <w:rPr>
          <w:rFonts w:ascii="Helvetica" w:hAnsi="Helvetica"/>
          <w:sz w:val="22"/>
          <w:szCs w:val="22"/>
        </w:rPr>
        <w:t>27</w:t>
      </w:r>
      <w:r>
        <w:rPr>
          <w:rFonts w:ascii="Helvetica" w:hAnsi="Helvetica"/>
          <w:sz w:val="22"/>
          <w:szCs w:val="22"/>
        </w:rPr>
        <w:t xml:space="preserve"> churches across </w:t>
      </w:r>
      <w:r w:rsidR="00B16643">
        <w:rPr>
          <w:rFonts w:ascii="Helvetica" w:hAnsi="Helvetica"/>
          <w:sz w:val="22"/>
          <w:szCs w:val="22"/>
        </w:rPr>
        <w:t>1</w:t>
      </w:r>
      <w:r w:rsidR="0082697A">
        <w:rPr>
          <w:rFonts w:ascii="Helvetica" w:hAnsi="Helvetica"/>
          <w:sz w:val="22"/>
          <w:szCs w:val="22"/>
        </w:rPr>
        <w:t>3</w:t>
      </w:r>
      <w:r w:rsidR="00B16643">
        <w:rPr>
          <w:rFonts w:ascii="Helvetica" w:hAnsi="Helvetica"/>
          <w:sz w:val="22"/>
          <w:szCs w:val="22"/>
        </w:rPr>
        <w:t xml:space="preserve"> counties. </w:t>
      </w:r>
      <w:r w:rsidR="0082697A" w:rsidRPr="0082697A">
        <w:rPr>
          <w:rFonts w:ascii="Helvetica" w:hAnsi="Helvetica"/>
          <w:sz w:val="22"/>
          <w:szCs w:val="22"/>
        </w:rPr>
        <w:t xml:space="preserve">In addition to its estate the CCT also supports other places of worship in managing the maintenance of the buildings in their care. </w:t>
      </w:r>
      <w:r w:rsidR="00B16643">
        <w:rPr>
          <w:rFonts w:ascii="Helvetica" w:hAnsi="Helvetica"/>
          <w:sz w:val="22"/>
          <w:szCs w:val="22"/>
        </w:rPr>
        <w:t xml:space="preserve">The Conservation Project Manager (CPM) and Estates Officer (EO) oversee all the work undertaken at the churches and are the primary point of contact for all maintenance and conservation work. The estate has been divided </w:t>
      </w:r>
      <w:r w:rsidR="00B16643" w:rsidRPr="008A63C3">
        <w:rPr>
          <w:rFonts w:ascii="Helvetica" w:hAnsi="Helvetica"/>
          <w:sz w:val="22"/>
          <w:szCs w:val="22"/>
        </w:rPr>
        <w:t>into 9</w:t>
      </w:r>
      <w:r w:rsidR="00B16643">
        <w:rPr>
          <w:rFonts w:ascii="Helvetica" w:hAnsi="Helvetica"/>
          <w:sz w:val="22"/>
          <w:szCs w:val="22"/>
        </w:rPr>
        <w:t xml:space="preserve"> </w:t>
      </w:r>
      <w:r w:rsidR="001E144A">
        <w:rPr>
          <w:rFonts w:ascii="Helvetica" w:hAnsi="Helvetica"/>
          <w:sz w:val="22"/>
          <w:szCs w:val="22"/>
        </w:rPr>
        <w:t>geographical areas or clusters</w:t>
      </w:r>
      <w:r w:rsidR="0082697A">
        <w:rPr>
          <w:rFonts w:ascii="Helvetica" w:hAnsi="Helvetica"/>
          <w:sz w:val="22"/>
          <w:szCs w:val="22"/>
        </w:rPr>
        <w:t>,</w:t>
      </w:r>
      <w:r w:rsidR="001E144A">
        <w:rPr>
          <w:rFonts w:ascii="Helvetica" w:hAnsi="Helvetica"/>
          <w:sz w:val="22"/>
          <w:szCs w:val="22"/>
        </w:rPr>
        <w:t xml:space="preserve"> </w:t>
      </w:r>
      <w:r w:rsidR="00B16643" w:rsidRPr="00D56C8E">
        <w:rPr>
          <w:rFonts w:ascii="Helvetica" w:hAnsi="Helvetica"/>
          <w:sz w:val="22"/>
          <w:szCs w:val="22"/>
        </w:rPr>
        <w:t>please see attached map.</w:t>
      </w:r>
    </w:p>
    <w:p w14:paraId="1A171327" w14:textId="21164630" w:rsidR="00B16643" w:rsidRDefault="00B16643" w:rsidP="00B923F2">
      <w:pPr>
        <w:rPr>
          <w:rFonts w:ascii="Helvetica" w:hAnsi="Helvetica"/>
          <w:sz w:val="22"/>
          <w:szCs w:val="22"/>
        </w:rPr>
      </w:pPr>
    </w:p>
    <w:p w14:paraId="6E8F603F" w14:textId="21E70E9E" w:rsidR="00882ACB" w:rsidRDefault="00882ACB" w:rsidP="00B923F2">
      <w:pPr>
        <w:rPr>
          <w:rFonts w:ascii="Helvetica" w:hAnsi="Helvetica"/>
          <w:sz w:val="22"/>
          <w:szCs w:val="22"/>
        </w:rPr>
      </w:pPr>
      <w:r>
        <w:rPr>
          <w:rFonts w:ascii="Helvetica" w:hAnsi="Helvetica"/>
          <w:sz w:val="22"/>
          <w:szCs w:val="22"/>
        </w:rPr>
        <w:t xml:space="preserve">Further information about the CCT and the specific churches in the </w:t>
      </w:r>
      <w:r w:rsidR="009F7D52">
        <w:rPr>
          <w:rFonts w:ascii="Helvetica" w:hAnsi="Helvetica"/>
          <w:sz w:val="22"/>
          <w:szCs w:val="22"/>
        </w:rPr>
        <w:t>south east</w:t>
      </w:r>
      <w:r>
        <w:rPr>
          <w:rFonts w:ascii="Helvetica" w:hAnsi="Helvetica"/>
          <w:sz w:val="22"/>
          <w:szCs w:val="22"/>
        </w:rPr>
        <w:t xml:space="preserve"> region can be found on our website </w:t>
      </w:r>
      <w:hyperlink r:id="rId7" w:history="1">
        <w:r w:rsidRPr="007E3630">
          <w:rPr>
            <w:rStyle w:val="Hyperlink"/>
            <w:rFonts w:ascii="Helvetica" w:hAnsi="Helvetica"/>
            <w:sz w:val="22"/>
            <w:szCs w:val="22"/>
          </w:rPr>
          <w:t>https://www.visitchurches.org.uk</w:t>
        </w:r>
      </w:hyperlink>
    </w:p>
    <w:p w14:paraId="101F0924" w14:textId="77777777" w:rsidR="00882ACB" w:rsidRDefault="00882ACB" w:rsidP="00B923F2">
      <w:pPr>
        <w:rPr>
          <w:rFonts w:ascii="Helvetica" w:hAnsi="Helvetica"/>
          <w:sz w:val="22"/>
          <w:szCs w:val="22"/>
        </w:rPr>
      </w:pPr>
    </w:p>
    <w:p w14:paraId="45EBFDFA" w14:textId="661701E0" w:rsidR="00D25A7C" w:rsidRDefault="00B16643" w:rsidP="00D25A7C">
      <w:pPr>
        <w:rPr>
          <w:rFonts w:ascii="Helvetica" w:hAnsi="Helvetica"/>
          <w:sz w:val="22"/>
          <w:szCs w:val="32"/>
        </w:rPr>
      </w:pPr>
      <w:r>
        <w:rPr>
          <w:rFonts w:ascii="Helvetica" w:hAnsi="Helvetica"/>
          <w:sz w:val="22"/>
          <w:szCs w:val="22"/>
        </w:rPr>
        <w:t>Expression of interest are invited from suitabl</w:t>
      </w:r>
      <w:r w:rsidR="00843A2E">
        <w:rPr>
          <w:rFonts w:ascii="Helvetica" w:hAnsi="Helvetica"/>
          <w:sz w:val="22"/>
          <w:szCs w:val="22"/>
        </w:rPr>
        <w:t>y</w:t>
      </w:r>
      <w:r>
        <w:rPr>
          <w:rFonts w:ascii="Helvetica" w:hAnsi="Helvetica"/>
          <w:sz w:val="22"/>
          <w:szCs w:val="22"/>
        </w:rPr>
        <w:t xml:space="preserve"> qualified conservation contractors for maintenance works across the </w:t>
      </w:r>
      <w:r w:rsidRPr="008A63C3">
        <w:rPr>
          <w:rFonts w:ascii="Helvetica" w:hAnsi="Helvetica"/>
          <w:sz w:val="22"/>
          <w:szCs w:val="22"/>
        </w:rPr>
        <w:t>9</w:t>
      </w:r>
      <w:r>
        <w:rPr>
          <w:rFonts w:ascii="Helvetica" w:hAnsi="Helvetica"/>
          <w:sz w:val="22"/>
          <w:szCs w:val="22"/>
        </w:rPr>
        <w:t xml:space="preserve"> clusters. </w:t>
      </w:r>
      <w:r w:rsidR="00B03685" w:rsidRPr="00B03685">
        <w:rPr>
          <w:rFonts w:ascii="Helvetica" w:hAnsi="Helvetica"/>
          <w:sz w:val="22"/>
          <w:szCs w:val="32"/>
        </w:rPr>
        <w:t xml:space="preserve">There is no minimum or maximum number of clusters that must be tendered for. Each area will be awarded individually as a separate contract. </w:t>
      </w:r>
      <w:r w:rsidR="00D25A7C">
        <w:rPr>
          <w:rFonts w:ascii="Helvetica" w:hAnsi="Helvetica"/>
          <w:sz w:val="22"/>
          <w:szCs w:val="32"/>
        </w:rPr>
        <w:t>The tender comprises of 3 elements and the contract will be for all 3 services in each cluster.</w:t>
      </w:r>
    </w:p>
    <w:p w14:paraId="434140C2" w14:textId="395E2C3E" w:rsidR="00D25A7C" w:rsidRDefault="00D25A7C" w:rsidP="00D25A7C">
      <w:pPr>
        <w:rPr>
          <w:rFonts w:ascii="Helvetica" w:hAnsi="Helvetica"/>
          <w:sz w:val="22"/>
          <w:szCs w:val="32"/>
        </w:rPr>
      </w:pPr>
    </w:p>
    <w:p w14:paraId="6CD41139" w14:textId="5E5911BA" w:rsidR="00D25A7C" w:rsidRDefault="00D25A7C" w:rsidP="00D25A7C">
      <w:pPr>
        <w:pStyle w:val="ListParagraph"/>
        <w:numPr>
          <w:ilvl w:val="0"/>
          <w:numId w:val="1"/>
        </w:numPr>
        <w:rPr>
          <w:rFonts w:ascii="Helvetica" w:hAnsi="Helvetica"/>
          <w:sz w:val="22"/>
          <w:szCs w:val="32"/>
        </w:rPr>
      </w:pPr>
      <w:r>
        <w:rPr>
          <w:rFonts w:ascii="Helvetica" w:hAnsi="Helvetica"/>
          <w:sz w:val="22"/>
          <w:szCs w:val="32"/>
        </w:rPr>
        <w:t>Routine Maintenance</w:t>
      </w:r>
    </w:p>
    <w:p w14:paraId="1A09E6C9" w14:textId="55D2165D" w:rsidR="00D25A7C" w:rsidRDefault="00D25A7C" w:rsidP="00D25A7C">
      <w:pPr>
        <w:pStyle w:val="ListParagraph"/>
        <w:numPr>
          <w:ilvl w:val="0"/>
          <w:numId w:val="1"/>
        </w:numPr>
        <w:rPr>
          <w:rFonts w:ascii="Helvetica" w:hAnsi="Helvetica"/>
          <w:sz w:val="22"/>
          <w:szCs w:val="32"/>
        </w:rPr>
      </w:pPr>
      <w:r>
        <w:rPr>
          <w:rFonts w:ascii="Helvetica" w:hAnsi="Helvetica"/>
          <w:sz w:val="22"/>
          <w:szCs w:val="32"/>
        </w:rPr>
        <w:t>Emergency Call Out</w:t>
      </w:r>
    </w:p>
    <w:p w14:paraId="615B6C74" w14:textId="4EE0F14A" w:rsidR="00D25A7C" w:rsidRPr="00D25A7C" w:rsidRDefault="00D25A7C" w:rsidP="00D25A7C">
      <w:pPr>
        <w:pStyle w:val="ListParagraph"/>
        <w:numPr>
          <w:ilvl w:val="0"/>
          <w:numId w:val="1"/>
        </w:numPr>
        <w:rPr>
          <w:rFonts w:ascii="Helvetica" w:hAnsi="Helvetica"/>
          <w:sz w:val="22"/>
          <w:szCs w:val="32"/>
        </w:rPr>
      </w:pPr>
      <w:r>
        <w:rPr>
          <w:rFonts w:ascii="Helvetica" w:hAnsi="Helvetica"/>
          <w:sz w:val="22"/>
          <w:szCs w:val="32"/>
        </w:rPr>
        <w:t>Additional Orders (minor repairs)</w:t>
      </w:r>
    </w:p>
    <w:p w14:paraId="1462FCCA" w14:textId="77777777" w:rsidR="00882ACB" w:rsidRDefault="00882ACB" w:rsidP="00B923F2">
      <w:pPr>
        <w:rPr>
          <w:rFonts w:ascii="Helvetica" w:hAnsi="Helvetica"/>
          <w:sz w:val="22"/>
          <w:szCs w:val="22"/>
        </w:rPr>
      </w:pPr>
    </w:p>
    <w:p w14:paraId="55936387" w14:textId="228A56E0" w:rsidR="00D25A7C" w:rsidRPr="00D25A7C" w:rsidRDefault="00882ACB" w:rsidP="00BA772A">
      <w:pPr>
        <w:spacing w:after="120"/>
        <w:rPr>
          <w:rFonts w:ascii="Helvetica" w:hAnsi="Helvetica"/>
        </w:rPr>
      </w:pPr>
      <w:r w:rsidRPr="00882ACB">
        <w:rPr>
          <w:rFonts w:ascii="Helvetica" w:hAnsi="Helvetica"/>
          <w:b/>
          <w:szCs w:val="22"/>
        </w:rPr>
        <w:t xml:space="preserve">Information </w:t>
      </w:r>
      <w:r>
        <w:rPr>
          <w:rFonts w:ascii="Helvetica" w:hAnsi="Helvetica"/>
          <w:b/>
        </w:rPr>
        <w:t>sessions</w:t>
      </w:r>
      <w:r w:rsidR="00D25A7C" w:rsidRPr="00D25A7C">
        <w:rPr>
          <w:rFonts w:ascii="Helvetica" w:hAnsi="Helvetica"/>
          <w:b/>
        </w:rPr>
        <w:t xml:space="preserve"> (optional)</w:t>
      </w:r>
    </w:p>
    <w:p w14:paraId="05B2D92F" w14:textId="7FEA6DCB" w:rsidR="00D25A7C" w:rsidRDefault="00882ACB" w:rsidP="009757EF">
      <w:pPr>
        <w:spacing w:after="120"/>
        <w:rPr>
          <w:rFonts w:ascii="Helvetica" w:hAnsi="Helvetica"/>
          <w:sz w:val="22"/>
          <w:szCs w:val="22"/>
        </w:rPr>
      </w:pPr>
      <w:r>
        <w:rPr>
          <w:rFonts w:ascii="Helvetica" w:hAnsi="Helvetica"/>
          <w:sz w:val="22"/>
          <w:szCs w:val="22"/>
        </w:rPr>
        <w:t>To assi</w:t>
      </w:r>
      <w:r w:rsidR="00D25A7C">
        <w:rPr>
          <w:rFonts w:ascii="Helvetica" w:hAnsi="Helvetica"/>
          <w:sz w:val="22"/>
          <w:szCs w:val="22"/>
        </w:rPr>
        <w:t>s</w:t>
      </w:r>
      <w:r>
        <w:rPr>
          <w:rFonts w:ascii="Helvetica" w:hAnsi="Helvetica"/>
          <w:sz w:val="22"/>
          <w:szCs w:val="22"/>
        </w:rPr>
        <w:t>t</w:t>
      </w:r>
      <w:r w:rsidR="00D25A7C">
        <w:rPr>
          <w:rFonts w:ascii="Helvetica" w:hAnsi="Helvetica"/>
          <w:sz w:val="22"/>
          <w:szCs w:val="22"/>
        </w:rPr>
        <w:t xml:space="preserve"> with making a decision </w:t>
      </w:r>
      <w:r w:rsidR="009F7D52">
        <w:rPr>
          <w:rFonts w:ascii="Helvetica" w:hAnsi="Helvetica"/>
          <w:sz w:val="22"/>
          <w:szCs w:val="22"/>
        </w:rPr>
        <w:t xml:space="preserve">on </w:t>
      </w:r>
      <w:r w:rsidR="00D25A7C">
        <w:rPr>
          <w:rFonts w:ascii="Helvetica" w:hAnsi="Helvetica"/>
          <w:sz w:val="22"/>
          <w:szCs w:val="22"/>
        </w:rPr>
        <w:t xml:space="preserve">whether to submit a tender, we hope you may attend an information session </w:t>
      </w:r>
      <w:r w:rsidR="00B03685">
        <w:rPr>
          <w:rFonts w:ascii="Helvetica" w:hAnsi="Helvetica"/>
          <w:sz w:val="22"/>
          <w:szCs w:val="22"/>
        </w:rPr>
        <w:t xml:space="preserve">via Zoom </w:t>
      </w:r>
      <w:r w:rsidR="00D25A7C">
        <w:rPr>
          <w:rFonts w:ascii="Helvetica" w:hAnsi="Helvetica"/>
          <w:sz w:val="22"/>
          <w:szCs w:val="22"/>
        </w:rPr>
        <w:t>regard</w:t>
      </w:r>
      <w:r>
        <w:rPr>
          <w:rFonts w:ascii="Helvetica" w:hAnsi="Helvetica"/>
          <w:sz w:val="22"/>
          <w:szCs w:val="22"/>
        </w:rPr>
        <w:t>ing the estate and the contract.</w:t>
      </w:r>
    </w:p>
    <w:p w14:paraId="36D73867" w14:textId="3BCE89D9" w:rsidR="00B03685" w:rsidRPr="009757EF" w:rsidRDefault="00B03685" w:rsidP="009757EF">
      <w:pPr>
        <w:pStyle w:val="ListParagraph"/>
        <w:numPr>
          <w:ilvl w:val="0"/>
          <w:numId w:val="5"/>
        </w:numPr>
        <w:ind w:left="714" w:hanging="357"/>
        <w:contextualSpacing w:val="0"/>
        <w:rPr>
          <w:rFonts w:ascii="Helvetica" w:hAnsi="Helvetica"/>
          <w:b/>
          <w:bCs/>
          <w:sz w:val="22"/>
          <w:szCs w:val="22"/>
        </w:rPr>
      </w:pPr>
      <w:r w:rsidRPr="009757EF">
        <w:rPr>
          <w:rFonts w:ascii="Helvetica" w:hAnsi="Helvetica"/>
          <w:b/>
          <w:bCs/>
          <w:sz w:val="22"/>
          <w:szCs w:val="22"/>
        </w:rPr>
        <w:t>Monday 6th March, 10am to 12noon</w:t>
      </w:r>
    </w:p>
    <w:p w14:paraId="7D8B2EFB" w14:textId="22D8E980" w:rsidR="00B03685" w:rsidRPr="00EE6F90" w:rsidRDefault="00732ADD" w:rsidP="00732ADD">
      <w:pPr>
        <w:pStyle w:val="NormalWeb"/>
        <w:spacing w:before="0" w:beforeAutospacing="0" w:after="120" w:afterAutospacing="0"/>
        <w:ind w:left="709"/>
        <w:rPr>
          <w:rFonts w:ascii="Verdana" w:hAnsi="Verdana" w:cs="Verdana"/>
          <w:sz w:val="20"/>
        </w:rPr>
      </w:pPr>
      <w:bookmarkStart w:id="0" w:name="_Hlk125130938"/>
      <w:r w:rsidRPr="009757EF">
        <w:rPr>
          <w:rFonts w:ascii="Helvetica" w:eastAsiaTheme="minorEastAsia" w:hAnsi="Helvetica" w:cstheme="minorBidi"/>
          <w:b/>
          <w:bCs/>
          <w:lang w:eastAsia="en-US"/>
        </w:rPr>
        <w:t>Join Zoom meeting here:</w:t>
      </w:r>
      <w:r w:rsidRPr="00732ADD">
        <w:rPr>
          <w:rFonts w:ascii="Verdana" w:hAnsi="Verdana" w:cs="Verdana"/>
          <w:b/>
          <w:sz w:val="20"/>
        </w:rPr>
        <w:t xml:space="preserve"> </w:t>
      </w:r>
      <w:bookmarkEnd w:id="0"/>
      <w:r w:rsidRPr="009757EF">
        <w:rPr>
          <w:rFonts w:ascii="Helvetica" w:hAnsi="Helvetica" w:cs="Helvetica"/>
        </w:rPr>
        <w:fldChar w:fldCharType="begin"/>
      </w:r>
      <w:r w:rsidRPr="009757EF">
        <w:rPr>
          <w:rFonts w:ascii="Helvetica" w:hAnsi="Helvetica" w:cs="Helvetica"/>
        </w:rPr>
        <w:instrText xml:space="preserve"> HYPERLINK "https://us06web.zoom.us/j/81423401459" </w:instrText>
      </w:r>
      <w:r w:rsidRPr="009757EF">
        <w:rPr>
          <w:rFonts w:ascii="Helvetica" w:hAnsi="Helvetica" w:cs="Helvetica"/>
        </w:rPr>
      </w:r>
      <w:r w:rsidRPr="009757EF">
        <w:rPr>
          <w:rFonts w:ascii="Helvetica" w:hAnsi="Helvetica" w:cs="Helvetica"/>
        </w:rPr>
        <w:fldChar w:fldCharType="separate"/>
      </w:r>
      <w:r w:rsidRPr="009757EF">
        <w:rPr>
          <w:rStyle w:val="Hyperlink"/>
          <w:rFonts w:ascii="Helvetica" w:hAnsi="Helvetica" w:cs="Helvetica"/>
        </w:rPr>
        <w:t>https://us06web.zoom.us/j/81423401459</w:t>
      </w:r>
      <w:r w:rsidRPr="009757EF">
        <w:rPr>
          <w:rFonts w:ascii="Helvetica" w:hAnsi="Helvetica" w:cs="Helvetica"/>
        </w:rPr>
        <w:fldChar w:fldCharType="end"/>
      </w:r>
    </w:p>
    <w:p w14:paraId="60360D4A" w14:textId="537E35D9" w:rsidR="00B03685" w:rsidRPr="00BA772A" w:rsidRDefault="00B03685" w:rsidP="009757EF">
      <w:pPr>
        <w:pStyle w:val="ListParagraph"/>
        <w:tabs>
          <w:tab w:val="left" w:pos="8685"/>
        </w:tabs>
        <w:autoSpaceDE w:val="0"/>
        <w:autoSpaceDN w:val="0"/>
        <w:adjustRightInd w:val="0"/>
        <w:spacing w:after="120"/>
        <w:contextualSpacing w:val="0"/>
        <w:rPr>
          <w:rFonts w:ascii="Verdana" w:hAnsi="Verdana" w:cs="Verdana"/>
          <w:bCs/>
          <w:sz w:val="20"/>
          <w:lang w:eastAsia="en-GB"/>
        </w:rPr>
      </w:pPr>
      <w:r w:rsidRPr="00BA772A">
        <w:rPr>
          <w:rFonts w:ascii="Verdana" w:hAnsi="Verdana" w:cs="Verdana"/>
          <w:bCs/>
          <w:sz w:val="20"/>
          <w:lang w:eastAsia="en-GB"/>
        </w:rPr>
        <w:t xml:space="preserve">Or </w:t>
      </w:r>
    </w:p>
    <w:p w14:paraId="187C66FD" w14:textId="77777777" w:rsidR="003234EF" w:rsidRPr="009757EF" w:rsidRDefault="003234EF" w:rsidP="009757EF">
      <w:pPr>
        <w:pStyle w:val="ListParagraph"/>
        <w:numPr>
          <w:ilvl w:val="0"/>
          <w:numId w:val="5"/>
        </w:numPr>
        <w:spacing w:after="120"/>
        <w:rPr>
          <w:rFonts w:ascii="Helvetica" w:hAnsi="Helvetica"/>
          <w:b/>
          <w:bCs/>
          <w:sz w:val="22"/>
          <w:szCs w:val="22"/>
        </w:rPr>
      </w:pPr>
      <w:r w:rsidRPr="009757EF">
        <w:rPr>
          <w:rFonts w:ascii="Helvetica" w:hAnsi="Helvetica"/>
          <w:b/>
          <w:bCs/>
          <w:sz w:val="22"/>
          <w:szCs w:val="22"/>
        </w:rPr>
        <w:t>Thurs</w:t>
      </w:r>
      <w:r w:rsidR="00B03685" w:rsidRPr="009757EF">
        <w:rPr>
          <w:rFonts w:ascii="Helvetica" w:hAnsi="Helvetica"/>
          <w:b/>
          <w:bCs/>
          <w:sz w:val="22"/>
          <w:szCs w:val="22"/>
        </w:rPr>
        <w:t xml:space="preserve">day </w:t>
      </w:r>
      <w:r w:rsidRPr="009757EF">
        <w:rPr>
          <w:rFonts w:ascii="Helvetica" w:hAnsi="Helvetica"/>
          <w:b/>
          <w:bCs/>
          <w:sz w:val="22"/>
          <w:szCs w:val="22"/>
        </w:rPr>
        <w:t>9th March</w:t>
      </w:r>
      <w:r w:rsidR="00B03685" w:rsidRPr="009757EF">
        <w:rPr>
          <w:rFonts w:ascii="Helvetica" w:hAnsi="Helvetica"/>
          <w:b/>
          <w:bCs/>
          <w:sz w:val="22"/>
          <w:szCs w:val="22"/>
        </w:rPr>
        <w:t>, 1</w:t>
      </w:r>
      <w:r w:rsidRPr="009757EF">
        <w:rPr>
          <w:rFonts w:ascii="Helvetica" w:hAnsi="Helvetica"/>
          <w:b/>
          <w:bCs/>
          <w:sz w:val="22"/>
          <w:szCs w:val="22"/>
        </w:rPr>
        <w:t>0</w:t>
      </w:r>
      <w:r w:rsidR="00B03685" w:rsidRPr="009757EF">
        <w:rPr>
          <w:rFonts w:ascii="Helvetica" w:hAnsi="Helvetica"/>
          <w:b/>
          <w:bCs/>
          <w:sz w:val="22"/>
          <w:szCs w:val="22"/>
        </w:rPr>
        <w:t xml:space="preserve">am to </w:t>
      </w:r>
      <w:r w:rsidRPr="009757EF">
        <w:rPr>
          <w:rFonts w:ascii="Helvetica" w:hAnsi="Helvetica"/>
          <w:b/>
          <w:bCs/>
          <w:sz w:val="22"/>
          <w:szCs w:val="22"/>
        </w:rPr>
        <w:t>12noon</w:t>
      </w:r>
    </w:p>
    <w:p w14:paraId="2630681F" w14:textId="04D6015B" w:rsidR="00B03685" w:rsidRPr="009757EF" w:rsidRDefault="00732ADD" w:rsidP="009757EF">
      <w:pPr>
        <w:pStyle w:val="ListParagraph"/>
        <w:autoSpaceDE w:val="0"/>
        <w:autoSpaceDN w:val="0"/>
        <w:adjustRightInd w:val="0"/>
        <w:spacing w:after="120"/>
        <w:contextualSpacing w:val="0"/>
        <w:rPr>
          <w:rStyle w:val="Hyperlink"/>
          <w:rFonts w:ascii="Helvetica" w:eastAsiaTheme="minorHAnsi" w:hAnsi="Helvetica" w:cs="Helvetica"/>
          <w:sz w:val="22"/>
          <w:szCs w:val="22"/>
          <w:lang w:eastAsia="en-GB"/>
        </w:rPr>
      </w:pPr>
      <w:r w:rsidRPr="009757EF">
        <w:rPr>
          <w:rFonts w:ascii="Helvetica" w:hAnsi="Helvetica"/>
          <w:b/>
          <w:bCs/>
          <w:sz w:val="22"/>
          <w:szCs w:val="22"/>
        </w:rPr>
        <w:t>Join Zoom meeting here:</w:t>
      </w:r>
      <w:r>
        <w:rPr>
          <w:rFonts w:ascii="Verdana" w:hAnsi="Verdana" w:cs="Verdana"/>
          <w:b/>
          <w:sz w:val="20"/>
        </w:rPr>
        <w:t xml:space="preserve"> </w:t>
      </w:r>
      <w:hyperlink r:id="rId8" w:history="1">
        <w:r w:rsidRPr="009757EF">
          <w:rPr>
            <w:rStyle w:val="Hyperlink"/>
            <w:rFonts w:ascii="Helvetica" w:eastAsiaTheme="minorHAnsi" w:hAnsi="Helvetica" w:cs="Helvetica"/>
            <w:sz w:val="22"/>
            <w:szCs w:val="22"/>
            <w:lang w:eastAsia="en-GB"/>
          </w:rPr>
          <w:t>https://us06web.zoom.us/j/82998704246</w:t>
        </w:r>
      </w:hyperlink>
    </w:p>
    <w:p w14:paraId="576EE061" w14:textId="71CA2AEE" w:rsidR="00B03685" w:rsidRPr="00BA772A" w:rsidRDefault="00B03685" w:rsidP="00BA772A">
      <w:pPr>
        <w:spacing w:after="120"/>
        <w:rPr>
          <w:rFonts w:ascii="Helvetica" w:hAnsi="Helvetica"/>
          <w:sz w:val="22"/>
          <w:szCs w:val="22"/>
        </w:rPr>
      </w:pPr>
      <w:r w:rsidRPr="00BA772A">
        <w:rPr>
          <w:rFonts w:ascii="Helvetica" w:hAnsi="Helvetica"/>
          <w:sz w:val="22"/>
          <w:szCs w:val="22"/>
        </w:rPr>
        <w:t xml:space="preserve">A </w:t>
      </w:r>
      <w:r w:rsidR="003234EF" w:rsidRPr="00BA772A">
        <w:rPr>
          <w:rFonts w:ascii="Helvetica" w:hAnsi="Helvetica"/>
          <w:sz w:val="22"/>
          <w:szCs w:val="22"/>
        </w:rPr>
        <w:t>2</w:t>
      </w:r>
      <w:r w:rsidRPr="00BA772A">
        <w:rPr>
          <w:rFonts w:ascii="Helvetica" w:hAnsi="Helvetica"/>
          <w:sz w:val="22"/>
          <w:szCs w:val="22"/>
        </w:rPr>
        <w:t>0mins presentation will start at 1</w:t>
      </w:r>
      <w:r w:rsidR="003234EF" w:rsidRPr="00BA772A">
        <w:rPr>
          <w:rFonts w:ascii="Helvetica" w:hAnsi="Helvetica"/>
          <w:sz w:val="22"/>
          <w:szCs w:val="22"/>
        </w:rPr>
        <w:t>0:15</w:t>
      </w:r>
      <w:r w:rsidRPr="00BA772A">
        <w:rPr>
          <w:rFonts w:ascii="Helvetica" w:hAnsi="Helvetica"/>
          <w:sz w:val="22"/>
          <w:szCs w:val="22"/>
        </w:rPr>
        <w:t>am, followed by an opportunity to ask questions.</w:t>
      </w:r>
      <w:r w:rsidR="003234EF" w:rsidRPr="00BA772A">
        <w:rPr>
          <w:rFonts w:ascii="Helvetica" w:hAnsi="Helvetica"/>
          <w:sz w:val="22"/>
          <w:szCs w:val="22"/>
        </w:rPr>
        <w:t xml:space="preserve"> </w:t>
      </w:r>
      <w:r w:rsidR="003234EF">
        <w:rPr>
          <w:rFonts w:ascii="Helvetica" w:hAnsi="Helvetica"/>
          <w:sz w:val="22"/>
          <w:szCs w:val="22"/>
        </w:rPr>
        <w:t>Each session will be attended by the CPM and EO</w:t>
      </w:r>
      <w:r w:rsidR="00BA772A">
        <w:rPr>
          <w:rFonts w:ascii="Helvetica" w:hAnsi="Helvetica"/>
          <w:sz w:val="22"/>
          <w:szCs w:val="22"/>
        </w:rPr>
        <w:t xml:space="preserve">. </w:t>
      </w:r>
    </w:p>
    <w:p w14:paraId="0CB03DBE" w14:textId="1F27C087" w:rsidR="00882ACB" w:rsidRDefault="006161A8" w:rsidP="00BA772A">
      <w:pPr>
        <w:spacing w:after="120"/>
        <w:rPr>
          <w:rFonts w:ascii="Helvetica" w:hAnsi="Helvetica"/>
          <w:sz w:val="22"/>
          <w:szCs w:val="22"/>
        </w:rPr>
      </w:pPr>
      <w:r>
        <w:rPr>
          <w:rFonts w:ascii="Helvetica" w:hAnsi="Helvetica"/>
          <w:sz w:val="22"/>
          <w:szCs w:val="22"/>
        </w:rPr>
        <w:t xml:space="preserve">Please indicate which session you would like to attend when responding to this </w:t>
      </w:r>
      <w:r w:rsidR="003234EF">
        <w:rPr>
          <w:rFonts w:ascii="Helvetica" w:hAnsi="Helvetica"/>
          <w:sz w:val="22"/>
          <w:szCs w:val="22"/>
        </w:rPr>
        <w:t xml:space="preserve">invitation for </w:t>
      </w:r>
      <w:r>
        <w:rPr>
          <w:rFonts w:ascii="Helvetica" w:hAnsi="Helvetica"/>
          <w:sz w:val="22"/>
          <w:szCs w:val="22"/>
        </w:rPr>
        <w:t>expression of interest.</w:t>
      </w:r>
    </w:p>
    <w:p w14:paraId="508DD118" w14:textId="41FE6A83" w:rsidR="00D25A7C" w:rsidRDefault="00D25A7C" w:rsidP="00BA772A">
      <w:pPr>
        <w:spacing w:after="120"/>
        <w:rPr>
          <w:rFonts w:ascii="Helvetica" w:hAnsi="Helvetica"/>
          <w:sz w:val="22"/>
          <w:szCs w:val="22"/>
        </w:rPr>
      </w:pPr>
    </w:p>
    <w:p w14:paraId="5848EBE5" w14:textId="0DF39D66" w:rsidR="00D25A7C" w:rsidRPr="009757EF" w:rsidRDefault="00D25A7C" w:rsidP="00BA772A">
      <w:pPr>
        <w:spacing w:after="120"/>
        <w:rPr>
          <w:rFonts w:ascii="Helvetica" w:hAnsi="Helvetica"/>
          <w:b/>
          <w:szCs w:val="22"/>
        </w:rPr>
      </w:pPr>
      <w:r w:rsidRPr="009757EF">
        <w:rPr>
          <w:rFonts w:ascii="Helvetica" w:hAnsi="Helvetica"/>
          <w:b/>
          <w:szCs w:val="22"/>
        </w:rPr>
        <w:lastRenderedPageBreak/>
        <w:t>Deadlines and Tendering timescale</w:t>
      </w:r>
    </w:p>
    <w:p w14:paraId="354FC91E" w14:textId="666544E1" w:rsidR="00D25A7C" w:rsidRDefault="00D25A7C" w:rsidP="00D25A7C">
      <w:pPr>
        <w:rPr>
          <w:rFonts w:ascii="Helvetica" w:hAnsi="Helvetica"/>
          <w:sz w:val="22"/>
          <w:szCs w:val="22"/>
        </w:rPr>
      </w:pPr>
      <w:r>
        <w:rPr>
          <w:rFonts w:ascii="Helvetica" w:hAnsi="Helvetica"/>
          <w:sz w:val="22"/>
          <w:szCs w:val="22"/>
        </w:rPr>
        <w:t xml:space="preserve">Interested contractors must send an expression of interest </w:t>
      </w:r>
      <w:r w:rsidR="00BB4F65">
        <w:rPr>
          <w:rFonts w:ascii="Helvetica" w:hAnsi="Helvetica"/>
          <w:sz w:val="22"/>
          <w:szCs w:val="22"/>
        </w:rPr>
        <w:t>by</w:t>
      </w:r>
      <w:r>
        <w:rPr>
          <w:rFonts w:ascii="Helvetica" w:hAnsi="Helvetica"/>
          <w:sz w:val="22"/>
          <w:szCs w:val="22"/>
        </w:rPr>
        <w:t xml:space="preserve"> email to</w:t>
      </w:r>
      <w:r w:rsidR="00732ADD">
        <w:rPr>
          <w:rFonts w:ascii="Helvetica" w:hAnsi="Helvetica"/>
          <w:sz w:val="22"/>
          <w:szCs w:val="22"/>
        </w:rPr>
        <w:t xml:space="preserve"> </w:t>
      </w:r>
      <w:bookmarkStart w:id="1" w:name="_Hlk125131109"/>
      <w:r w:rsidR="00732ADD">
        <w:rPr>
          <w:rFonts w:ascii="Helvetica" w:hAnsi="Helvetica"/>
          <w:sz w:val="22"/>
          <w:szCs w:val="22"/>
        </w:rPr>
        <w:fldChar w:fldCharType="begin"/>
      </w:r>
      <w:r w:rsidR="00732ADD">
        <w:rPr>
          <w:rFonts w:ascii="Helvetica" w:hAnsi="Helvetica"/>
          <w:sz w:val="22"/>
          <w:szCs w:val="22"/>
        </w:rPr>
        <w:instrText xml:space="preserve"> HYPERLINK "mailto:MaintenanceContractsSE@thecct.org.uk" </w:instrText>
      </w:r>
      <w:r w:rsidR="00732ADD">
        <w:rPr>
          <w:rFonts w:ascii="Helvetica" w:hAnsi="Helvetica"/>
          <w:sz w:val="22"/>
          <w:szCs w:val="22"/>
        </w:rPr>
      </w:r>
      <w:r w:rsidR="00732ADD">
        <w:rPr>
          <w:rFonts w:ascii="Helvetica" w:hAnsi="Helvetica"/>
          <w:sz w:val="22"/>
          <w:szCs w:val="22"/>
        </w:rPr>
        <w:fldChar w:fldCharType="separate"/>
      </w:r>
      <w:r w:rsidR="00732ADD" w:rsidRPr="00DF29FD">
        <w:rPr>
          <w:rStyle w:val="Hyperlink"/>
          <w:rFonts w:ascii="Helvetica" w:hAnsi="Helvetica"/>
          <w:sz w:val="22"/>
          <w:szCs w:val="22"/>
        </w:rPr>
        <w:t>MaintenanceContractsSE@thecct.org.uk</w:t>
      </w:r>
      <w:r w:rsidR="00732ADD">
        <w:rPr>
          <w:rFonts w:ascii="Helvetica" w:hAnsi="Helvetica"/>
          <w:sz w:val="22"/>
          <w:szCs w:val="22"/>
        </w:rPr>
        <w:fldChar w:fldCharType="end"/>
      </w:r>
      <w:bookmarkEnd w:id="1"/>
      <w:r w:rsidR="00732ADD">
        <w:rPr>
          <w:rFonts w:ascii="Helvetica" w:hAnsi="Helvetica"/>
          <w:sz w:val="22"/>
          <w:szCs w:val="22"/>
        </w:rPr>
        <w:t xml:space="preserve"> </w:t>
      </w:r>
      <w:r>
        <w:rPr>
          <w:rFonts w:ascii="Helvetica" w:hAnsi="Helvetica"/>
          <w:sz w:val="22"/>
          <w:szCs w:val="22"/>
        </w:rPr>
        <w:t xml:space="preserve"> by </w:t>
      </w:r>
      <w:r w:rsidRPr="001651FB">
        <w:rPr>
          <w:rFonts w:ascii="Helvetica" w:hAnsi="Helvetica"/>
          <w:b/>
          <w:sz w:val="22"/>
          <w:szCs w:val="22"/>
        </w:rPr>
        <w:t>5pm</w:t>
      </w:r>
      <w:r w:rsidR="001651FB" w:rsidRPr="001651FB">
        <w:rPr>
          <w:rFonts w:ascii="Helvetica" w:hAnsi="Helvetica"/>
          <w:sz w:val="22"/>
          <w:szCs w:val="22"/>
        </w:rPr>
        <w:t xml:space="preserve"> on </w:t>
      </w:r>
      <w:r w:rsidR="00935E78">
        <w:rPr>
          <w:rFonts w:ascii="Helvetica" w:hAnsi="Helvetica"/>
          <w:b/>
          <w:sz w:val="22"/>
          <w:szCs w:val="22"/>
        </w:rPr>
        <w:t>Wed 15</w:t>
      </w:r>
      <w:r w:rsidR="00935E78" w:rsidRPr="00935E78">
        <w:rPr>
          <w:rFonts w:ascii="Helvetica" w:hAnsi="Helvetica"/>
          <w:b/>
          <w:sz w:val="22"/>
          <w:szCs w:val="22"/>
          <w:vertAlign w:val="superscript"/>
        </w:rPr>
        <w:t>th</w:t>
      </w:r>
      <w:r w:rsidR="00935E78">
        <w:rPr>
          <w:rFonts w:ascii="Helvetica" w:hAnsi="Helvetica"/>
          <w:b/>
          <w:sz w:val="22"/>
          <w:szCs w:val="22"/>
        </w:rPr>
        <w:t xml:space="preserve"> February</w:t>
      </w:r>
      <w:r w:rsidRPr="001651FB">
        <w:rPr>
          <w:rFonts w:ascii="Helvetica" w:hAnsi="Helvetica"/>
          <w:sz w:val="22"/>
          <w:szCs w:val="22"/>
        </w:rPr>
        <w:t>.</w:t>
      </w:r>
    </w:p>
    <w:p w14:paraId="294D517E" w14:textId="163C0F5D" w:rsidR="00D25A7C" w:rsidRDefault="00D25A7C" w:rsidP="00D25A7C">
      <w:pPr>
        <w:rPr>
          <w:rFonts w:ascii="Helvetica" w:hAnsi="Helvetica"/>
          <w:sz w:val="22"/>
          <w:szCs w:val="22"/>
        </w:rPr>
      </w:pPr>
    </w:p>
    <w:p w14:paraId="19262C4B" w14:textId="657F3B88" w:rsidR="00D25A7C" w:rsidRDefault="00D25A7C" w:rsidP="00D25A7C">
      <w:pPr>
        <w:rPr>
          <w:rFonts w:ascii="Helvetica" w:hAnsi="Helvetica"/>
          <w:sz w:val="22"/>
          <w:szCs w:val="22"/>
        </w:rPr>
      </w:pPr>
      <w:r>
        <w:rPr>
          <w:rFonts w:ascii="Helvetica" w:hAnsi="Helvetica"/>
          <w:sz w:val="22"/>
          <w:szCs w:val="22"/>
        </w:rPr>
        <w:t>It is anticipated that the tendering timescale will be as follows:</w:t>
      </w:r>
    </w:p>
    <w:p w14:paraId="5D1BBEED" w14:textId="0C7860DE" w:rsidR="00D25A7C" w:rsidRDefault="00D25A7C" w:rsidP="00D25A7C">
      <w:pPr>
        <w:rPr>
          <w:rFonts w:ascii="Helvetica" w:hAnsi="Helvetica"/>
          <w:sz w:val="22"/>
          <w:szCs w:val="22"/>
        </w:rPr>
      </w:pPr>
    </w:p>
    <w:tbl>
      <w:tblPr>
        <w:tblStyle w:val="TableGrid"/>
        <w:tblW w:w="0" w:type="auto"/>
        <w:tblLook w:val="04A0" w:firstRow="1" w:lastRow="0" w:firstColumn="1" w:lastColumn="0" w:noHBand="0" w:noVBand="1"/>
      </w:tblPr>
      <w:tblGrid>
        <w:gridCol w:w="4648"/>
        <w:gridCol w:w="4648"/>
      </w:tblGrid>
      <w:tr w:rsidR="00D25A7C" w14:paraId="75FE4F68" w14:textId="77777777" w:rsidTr="00D25A7C">
        <w:tc>
          <w:tcPr>
            <w:tcW w:w="4648" w:type="dxa"/>
          </w:tcPr>
          <w:p w14:paraId="68E06590" w14:textId="40C9DEF2" w:rsidR="00D25A7C" w:rsidRPr="00D25A7C" w:rsidRDefault="00D25A7C" w:rsidP="00D25A7C">
            <w:pPr>
              <w:rPr>
                <w:rFonts w:ascii="Helvetica" w:hAnsi="Helvetica"/>
                <w:b/>
                <w:sz w:val="22"/>
                <w:szCs w:val="22"/>
              </w:rPr>
            </w:pPr>
            <w:r w:rsidRPr="00D25A7C">
              <w:rPr>
                <w:rFonts w:ascii="Helvetica" w:hAnsi="Helvetica"/>
                <w:b/>
                <w:sz w:val="22"/>
                <w:szCs w:val="22"/>
              </w:rPr>
              <w:t>Stage</w:t>
            </w:r>
          </w:p>
        </w:tc>
        <w:tc>
          <w:tcPr>
            <w:tcW w:w="4648" w:type="dxa"/>
          </w:tcPr>
          <w:p w14:paraId="03A542BF" w14:textId="3723E111" w:rsidR="00D25A7C" w:rsidRPr="00D25A7C" w:rsidRDefault="00D25A7C" w:rsidP="00D25A7C">
            <w:pPr>
              <w:rPr>
                <w:rFonts w:ascii="Helvetica" w:hAnsi="Helvetica"/>
                <w:b/>
                <w:sz w:val="22"/>
                <w:szCs w:val="22"/>
              </w:rPr>
            </w:pPr>
            <w:r w:rsidRPr="00D25A7C">
              <w:rPr>
                <w:rFonts w:ascii="Helvetica" w:hAnsi="Helvetica"/>
                <w:b/>
                <w:sz w:val="22"/>
                <w:szCs w:val="22"/>
              </w:rPr>
              <w:t>Expected timescale</w:t>
            </w:r>
          </w:p>
        </w:tc>
      </w:tr>
      <w:tr w:rsidR="00D25A7C" w14:paraId="767B0ACF" w14:textId="77777777" w:rsidTr="00D25A7C">
        <w:tc>
          <w:tcPr>
            <w:tcW w:w="4648" w:type="dxa"/>
          </w:tcPr>
          <w:p w14:paraId="38394790" w14:textId="61C075F3" w:rsidR="00D25A7C" w:rsidRDefault="00D25A7C" w:rsidP="00D25A7C">
            <w:pPr>
              <w:rPr>
                <w:rFonts w:ascii="Helvetica" w:hAnsi="Helvetica"/>
                <w:sz w:val="22"/>
                <w:szCs w:val="22"/>
              </w:rPr>
            </w:pPr>
            <w:r>
              <w:rPr>
                <w:rFonts w:ascii="Helvetica" w:hAnsi="Helvetica"/>
                <w:sz w:val="22"/>
                <w:szCs w:val="22"/>
              </w:rPr>
              <w:t>Expression of Interest submission due date</w:t>
            </w:r>
          </w:p>
        </w:tc>
        <w:tc>
          <w:tcPr>
            <w:tcW w:w="4648" w:type="dxa"/>
          </w:tcPr>
          <w:p w14:paraId="087B1FAE" w14:textId="0FF99733" w:rsidR="00D25A7C" w:rsidRPr="001651FB" w:rsidRDefault="00935E78" w:rsidP="00D25A7C">
            <w:pPr>
              <w:rPr>
                <w:rFonts w:ascii="Helvetica" w:hAnsi="Helvetica"/>
                <w:sz w:val="22"/>
                <w:szCs w:val="22"/>
              </w:rPr>
            </w:pPr>
            <w:r>
              <w:rPr>
                <w:rFonts w:ascii="Helvetica" w:hAnsi="Helvetica"/>
                <w:sz w:val="22"/>
                <w:szCs w:val="22"/>
              </w:rPr>
              <w:t xml:space="preserve">Wed </w:t>
            </w:r>
            <w:r w:rsidR="001651FB" w:rsidRPr="001651FB">
              <w:rPr>
                <w:rFonts w:ascii="Helvetica" w:hAnsi="Helvetica"/>
                <w:sz w:val="22"/>
                <w:szCs w:val="22"/>
              </w:rPr>
              <w:t>1</w:t>
            </w:r>
            <w:r>
              <w:rPr>
                <w:rFonts w:ascii="Helvetica" w:hAnsi="Helvetica"/>
                <w:sz w:val="22"/>
                <w:szCs w:val="22"/>
              </w:rPr>
              <w:t>5</w:t>
            </w:r>
            <w:r w:rsidR="001651FB" w:rsidRPr="001651FB">
              <w:rPr>
                <w:rFonts w:ascii="Helvetica" w:hAnsi="Helvetica"/>
                <w:sz w:val="22"/>
                <w:szCs w:val="22"/>
                <w:vertAlign w:val="superscript"/>
              </w:rPr>
              <w:t>th</w:t>
            </w:r>
            <w:r w:rsidR="001651FB" w:rsidRPr="001651FB">
              <w:rPr>
                <w:rFonts w:ascii="Helvetica" w:hAnsi="Helvetica"/>
                <w:sz w:val="22"/>
                <w:szCs w:val="22"/>
              </w:rPr>
              <w:t xml:space="preserve"> </w:t>
            </w:r>
            <w:r>
              <w:rPr>
                <w:rFonts w:ascii="Helvetica" w:hAnsi="Helvetica"/>
                <w:sz w:val="22"/>
                <w:szCs w:val="22"/>
              </w:rPr>
              <w:t>February</w:t>
            </w:r>
          </w:p>
        </w:tc>
      </w:tr>
      <w:tr w:rsidR="00D25A7C" w14:paraId="33B17EF3" w14:textId="77777777" w:rsidTr="00D25A7C">
        <w:tc>
          <w:tcPr>
            <w:tcW w:w="4648" w:type="dxa"/>
          </w:tcPr>
          <w:p w14:paraId="695A94AB" w14:textId="75623FF0" w:rsidR="00D25A7C" w:rsidRDefault="00D25A7C" w:rsidP="00D25A7C">
            <w:pPr>
              <w:rPr>
                <w:rFonts w:ascii="Helvetica" w:hAnsi="Helvetica"/>
                <w:sz w:val="22"/>
                <w:szCs w:val="22"/>
              </w:rPr>
            </w:pPr>
            <w:r>
              <w:rPr>
                <w:rFonts w:ascii="Helvetica" w:hAnsi="Helvetica"/>
                <w:sz w:val="22"/>
                <w:szCs w:val="22"/>
              </w:rPr>
              <w:t>Invitation to tender</w:t>
            </w:r>
          </w:p>
        </w:tc>
        <w:tc>
          <w:tcPr>
            <w:tcW w:w="4648" w:type="dxa"/>
          </w:tcPr>
          <w:p w14:paraId="53064C7F" w14:textId="0AAEAAB7" w:rsidR="00D25A7C" w:rsidRPr="001651FB" w:rsidRDefault="00935E78" w:rsidP="00D25A7C">
            <w:pPr>
              <w:rPr>
                <w:rFonts w:ascii="Helvetica" w:hAnsi="Helvetica"/>
                <w:sz w:val="22"/>
                <w:szCs w:val="22"/>
              </w:rPr>
            </w:pPr>
            <w:r>
              <w:rPr>
                <w:rFonts w:ascii="Helvetica" w:hAnsi="Helvetica"/>
                <w:sz w:val="22"/>
                <w:szCs w:val="22"/>
              </w:rPr>
              <w:t>Mon 20</w:t>
            </w:r>
            <w:r w:rsidRPr="00935E78">
              <w:rPr>
                <w:rFonts w:ascii="Helvetica" w:hAnsi="Helvetica"/>
                <w:sz w:val="22"/>
                <w:szCs w:val="22"/>
                <w:vertAlign w:val="superscript"/>
              </w:rPr>
              <w:t>th</w:t>
            </w:r>
            <w:r>
              <w:rPr>
                <w:rFonts w:ascii="Helvetica" w:hAnsi="Helvetica"/>
                <w:sz w:val="22"/>
                <w:szCs w:val="22"/>
              </w:rPr>
              <w:t xml:space="preserve"> February</w:t>
            </w:r>
          </w:p>
        </w:tc>
      </w:tr>
      <w:tr w:rsidR="00D25A7C" w14:paraId="3AFE141F" w14:textId="77777777" w:rsidTr="00D25A7C">
        <w:tc>
          <w:tcPr>
            <w:tcW w:w="4648" w:type="dxa"/>
          </w:tcPr>
          <w:p w14:paraId="3B600FD0" w14:textId="77AB5E4C" w:rsidR="00D25A7C" w:rsidRDefault="00C43103" w:rsidP="00D25A7C">
            <w:pPr>
              <w:rPr>
                <w:rFonts w:ascii="Helvetica" w:hAnsi="Helvetica"/>
                <w:sz w:val="22"/>
                <w:szCs w:val="22"/>
              </w:rPr>
            </w:pPr>
            <w:r>
              <w:rPr>
                <w:rFonts w:ascii="Helvetica" w:hAnsi="Helvetica"/>
                <w:sz w:val="22"/>
                <w:szCs w:val="22"/>
              </w:rPr>
              <w:t>Submission due date</w:t>
            </w:r>
          </w:p>
        </w:tc>
        <w:tc>
          <w:tcPr>
            <w:tcW w:w="4648" w:type="dxa"/>
          </w:tcPr>
          <w:p w14:paraId="6F4B68BD" w14:textId="410CEECC" w:rsidR="00D25A7C" w:rsidRPr="001651FB" w:rsidRDefault="00935E78" w:rsidP="00D25A7C">
            <w:pPr>
              <w:rPr>
                <w:rFonts w:ascii="Helvetica" w:hAnsi="Helvetica"/>
                <w:sz w:val="22"/>
                <w:szCs w:val="22"/>
              </w:rPr>
            </w:pPr>
            <w:r>
              <w:rPr>
                <w:rFonts w:ascii="Helvetica" w:hAnsi="Helvetica"/>
                <w:sz w:val="22"/>
                <w:szCs w:val="22"/>
              </w:rPr>
              <w:t xml:space="preserve">Wed </w:t>
            </w:r>
            <w:r w:rsidR="00C43103" w:rsidRPr="001651FB">
              <w:rPr>
                <w:rFonts w:ascii="Helvetica" w:hAnsi="Helvetica"/>
                <w:sz w:val="22"/>
                <w:szCs w:val="22"/>
              </w:rPr>
              <w:t>1</w:t>
            </w:r>
            <w:r>
              <w:rPr>
                <w:rFonts w:ascii="Helvetica" w:hAnsi="Helvetica"/>
                <w:sz w:val="22"/>
                <w:szCs w:val="22"/>
              </w:rPr>
              <w:t>5</w:t>
            </w:r>
            <w:r w:rsidR="00C43103" w:rsidRPr="001651FB">
              <w:rPr>
                <w:rFonts w:ascii="Helvetica" w:hAnsi="Helvetica"/>
                <w:sz w:val="22"/>
                <w:szCs w:val="22"/>
                <w:vertAlign w:val="superscript"/>
              </w:rPr>
              <w:t>th</w:t>
            </w:r>
            <w:r w:rsidR="00C43103" w:rsidRPr="001651FB">
              <w:rPr>
                <w:rFonts w:ascii="Helvetica" w:hAnsi="Helvetica"/>
                <w:sz w:val="22"/>
                <w:szCs w:val="22"/>
              </w:rPr>
              <w:t xml:space="preserve"> </w:t>
            </w:r>
            <w:r>
              <w:rPr>
                <w:rFonts w:ascii="Helvetica" w:hAnsi="Helvetica"/>
                <w:sz w:val="22"/>
                <w:szCs w:val="22"/>
              </w:rPr>
              <w:t>March</w:t>
            </w:r>
          </w:p>
        </w:tc>
      </w:tr>
      <w:tr w:rsidR="00D25A7C" w14:paraId="47B9A18F" w14:textId="77777777" w:rsidTr="00D25A7C">
        <w:tc>
          <w:tcPr>
            <w:tcW w:w="4648" w:type="dxa"/>
          </w:tcPr>
          <w:p w14:paraId="4056ADAC" w14:textId="6D1A5E77" w:rsidR="00D25A7C" w:rsidRDefault="00C43103" w:rsidP="00D25A7C">
            <w:pPr>
              <w:rPr>
                <w:rFonts w:ascii="Helvetica" w:hAnsi="Helvetica"/>
                <w:sz w:val="22"/>
                <w:szCs w:val="22"/>
              </w:rPr>
            </w:pPr>
            <w:r>
              <w:rPr>
                <w:rFonts w:ascii="Helvetica" w:hAnsi="Helvetica"/>
                <w:sz w:val="22"/>
                <w:szCs w:val="22"/>
              </w:rPr>
              <w:t>Contract awarded</w:t>
            </w:r>
          </w:p>
        </w:tc>
        <w:tc>
          <w:tcPr>
            <w:tcW w:w="4648" w:type="dxa"/>
          </w:tcPr>
          <w:p w14:paraId="5851731A" w14:textId="5ABBCBBD" w:rsidR="00D25A7C" w:rsidRPr="001651FB" w:rsidRDefault="00935E78" w:rsidP="00D25A7C">
            <w:pPr>
              <w:rPr>
                <w:rFonts w:ascii="Helvetica" w:hAnsi="Helvetica"/>
                <w:sz w:val="22"/>
                <w:szCs w:val="22"/>
              </w:rPr>
            </w:pPr>
            <w:r>
              <w:rPr>
                <w:rFonts w:ascii="Helvetica" w:hAnsi="Helvetica"/>
                <w:sz w:val="22"/>
                <w:szCs w:val="22"/>
              </w:rPr>
              <w:t>Fri 24</w:t>
            </w:r>
            <w:r w:rsidRPr="00935E78">
              <w:rPr>
                <w:rFonts w:ascii="Helvetica" w:hAnsi="Helvetica"/>
                <w:sz w:val="22"/>
                <w:szCs w:val="22"/>
                <w:vertAlign w:val="superscript"/>
              </w:rPr>
              <w:t>th</w:t>
            </w:r>
            <w:r>
              <w:rPr>
                <w:rFonts w:ascii="Helvetica" w:hAnsi="Helvetica"/>
                <w:sz w:val="22"/>
                <w:szCs w:val="22"/>
              </w:rPr>
              <w:t xml:space="preserve"> March</w:t>
            </w:r>
          </w:p>
        </w:tc>
      </w:tr>
      <w:tr w:rsidR="00D25A7C" w14:paraId="7862ECD4" w14:textId="77777777" w:rsidTr="00D25A7C">
        <w:tc>
          <w:tcPr>
            <w:tcW w:w="4648" w:type="dxa"/>
          </w:tcPr>
          <w:p w14:paraId="3777C11E" w14:textId="3E2EB2A1" w:rsidR="00D25A7C" w:rsidRDefault="00C43103" w:rsidP="00D25A7C">
            <w:pPr>
              <w:rPr>
                <w:rFonts w:ascii="Helvetica" w:hAnsi="Helvetica"/>
                <w:sz w:val="22"/>
                <w:szCs w:val="22"/>
              </w:rPr>
            </w:pPr>
            <w:r>
              <w:rPr>
                <w:rFonts w:ascii="Helvetica" w:hAnsi="Helvetica"/>
                <w:sz w:val="22"/>
                <w:szCs w:val="22"/>
              </w:rPr>
              <w:t>Contract starts</w:t>
            </w:r>
          </w:p>
        </w:tc>
        <w:tc>
          <w:tcPr>
            <w:tcW w:w="4648" w:type="dxa"/>
          </w:tcPr>
          <w:p w14:paraId="08387165" w14:textId="764C50DC" w:rsidR="00D25A7C" w:rsidRPr="001651FB" w:rsidRDefault="00935E78" w:rsidP="00D25A7C">
            <w:pPr>
              <w:rPr>
                <w:rFonts w:ascii="Helvetica" w:hAnsi="Helvetica"/>
                <w:sz w:val="22"/>
                <w:szCs w:val="22"/>
              </w:rPr>
            </w:pPr>
            <w:r>
              <w:rPr>
                <w:rFonts w:ascii="Helvetica" w:hAnsi="Helvetica"/>
                <w:sz w:val="22"/>
                <w:szCs w:val="22"/>
              </w:rPr>
              <w:t xml:space="preserve">Wed </w:t>
            </w:r>
            <w:r w:rsidR="00C43103" w:rsidRPr="001651FB">
              <w:rPr>
                <w:rFonts w:ascii="Helvetica" w:hAnsi="Helvetica"/>
                <w:sz w:val="22"/>
                <w:szCs w:val="22"/>
              </w:rPr>
              <w:t>1</w:t>
            </w:r>
            <w:r w:rsidR="00C43103" w:rsidRPr="001651FB">
              <w:rPr>
                <w:rFonts w:ascii="Helvetica" w:hAnsi="Helvetica"/>
                <w:sz w:val="22"/>
                <w:szCs w:val="22"/>
                <w:vertAlign w:val="superscript"/>
              </w:rPr>
              <w:t>st</w:t>
            </w:r>
            <w:r w:rsidR="00C43103" w:rsidRPr="001651FB">
              <w:rPr>
                <w:rFonts w:ascii="Helvetica" w:hAnsi="Helvetica"/>
                <w:sz w:val="22"/>
                <w:szCs w:val="22"/>
              </w:rPr>
              <w:t xml:space="preserve"> April</w:t>
            </w:r>
          </w:p>
        </w:tc>
      </w:tr>
    </w:tbl>
    <w:p w14:paraId="0128E52A" w14:textId="710F011A" w:rsidR="00D25A7C" w:rsidRDefault="00D25A7C" w:rsidP="00D25A7C">
      <w:pPr>
        <w:rPr>
          <w:rFonts w:ascii="Helvetica" w:hAnsi="Helvetica"/>
          <w:sz w:val="22"/>
          <w:szCs w:val="22"/>
        </w:rPr>
      </w:pPr>
    </w:p>
    <w:p w14:paraId="67AA2845" w14:textId="3A67BCAC" w:rsidR="00C43103" w:rsidRDefault="00C43103" w:rsidP="00D25A7C">
      <w:pPr>
        <w:rPr>
          <w:rFonts w:ascii="Helvetica" w:hAnsi="Helvetica"/>
          <w:sz w:val="22"/>
          <w:szCs w:val="22"/>
        </w:rPr>
      </w:pPr>
      <w:r>
        <w:rPr>
          <w:rFonts w:ascii="Helvetica" w:hAnsi="Helvetica"/>
          <w:sz w:val="22"/>
          <w:szCs w:val="22"/>
        </w:rPr>
        <w:t>No liability or costs will be accepted for work involved in making any submission and no guarantee is given that the contract will be offered.</w:t>
      </w:r>
    </w:p>
    <w:p w14:paraId="38BDD46C" w14:textId="658B0714" w:rsidR="00C43103" w:rsidRDefault="00C43103" w:rsidP="00D25A7C">
      <w:pPr>
        <w:rPr>
          <w:rFonts w:ascii="Helvetica" w:hAnsi="Helvetica"/>
          <w:sz w:val="22"/>
          <w:szCs w:val="22"/>
        </w:rPr>
      </w:pPr>
    </w:p>
    <w:p w14:paraId="219B6DEC" w14:textId="68C6F28B" w:rsidR="00C43103" w:rsidRDefault="00C43103" w:rsidP="00D25A7C">
      <w:pPr>
        <w:rPr>
          <w:rFonts w:ascii="Helvetica" w:hAnsi="Helvetica"/>
          <w:sz w:val="22"/>
          <w:szCs w:val="22"/>
        </w:rPr>
      </w:pPr>
      <w:r>
        <w:rPr>
          <w:rFonts w:ascii="Helvetica" w:hAnsi="Helvetica"/>
          <w:sz w:val="22"/>
          <w:szCs w:val="22"/>
        </w:rPr>
        <w:t xml:space="preserve">We look forward to perhaps seeing you </w:t>
      </w:r>
      <w:r w:rsidR="007E6D15">
        <w:rPr>
          <w:rFonts w:ascii="Helvetica" w:hAnsi="Helvetica"/>
          <w:sz w:val="22"/>
          <w:szCs w:val="22"/>
        </w:rPr>
        <w:t>at an Information Session</w:t>
      </w:r>
      <w:r w:rsidR="00935E78">
        <w:rPr>
          <w:rFonts w:ascii="Helvetica" w:hAnsi="Helvetica"/>
          <w:sz w:val="22"/>
          <w:szCs w:val="22"/>
        </w:rPr>
        <w:t>s</w:t>
      </w:r>
      <w:r>
        <w:rPr>
          <w:rFonts w:ascii="Helvetica" w:hAnsi="Helvetica"/>
          <w:sz w:val="22"/>
          <w:szCs w:val="22"/>
        </w:rPr>
        <w:t xml:space="preserve"> and to receiving your expression of interest.</w:t>
      </w:r>
    </w:p>
    <w:p w14:paraId="1EC4E604" w14:textId="02B8F768" w:rsidR="001028D3" w:rsidRDefault="001028D3" w:rsidP="00D25A7C">
      <w:pPr>
        <w:rPr>
          <w:rFonts w:ascii="Helvetica" w:hAnsi="Helvetica"/>
          <w:sz w:val="22"/>
          <w:szCs w:val="22"/>
        </w:rPr>
      </w:pPr>
    </w:p>
    <w:p w14:paraId="71787993" w14:textId="019019F1" w:rsidR="007E6D15" w:rsidRDefault="00787F11" w:rsidP="007E6D15">
      <w:pPr>
        <w:rPr>
          <w:rFonts w:ascii="Helvetica" w:hAnsi="Helvetica"/>
          <w:sz w:val="22"/>
          <w:szCs w:val="22"/>
        </w:rPr>
      </w:pPr>
      <w:r>
        <w:rPr>
          <w:rFonts w:ascii="Helvetica" w:hAnsi="Helvetica"/>
          <w:sz w:val="22"/>
          <w:szCs w:val="22"/>
        </w:rPr>
        <w:t>Regards</w:t>
      </w:r>
    </w:p>
    <w:p w14:paraId="78274B66" w14:textId="0A896DFA" w:rsidR="007E6D15" w:rsidRDefault="007E6D15" w:rsidP="007E6D15">
      <w:pPr>
        <w:rPr>
          <w:rFonts w:ascii="Helvetica" w:hAnsi="Helvetica"/>
          <w:sz w:val="22"/>
          <w:szCs w:val="22"/>
        </w:rPr>
      </w:pPr>
    </w:p>
    <w:p w14:paraId="16846F9C" w14:textId="3353AA9E" w:rsidR="007E6D15" w:rsidRDefault="007E6D15" w:rsidP="007E6D15">
      <w:pPr>
        <w:rPr>
          <w:rFonts w:ascii="Helvetica" w:hAnsi="Helvetica"/>
          <w:sz w:val="22"/>
          <w:szCs w:val="22"/>
        </w:rPr>
      </w:pPr>
    </w:p>
    <w:p w14:paraId="1741EC69" w14:textId="78E1D3DB" w:rsidR="007E6D15" w:rsidRDefault="007E6D15" w:rsidP="007E6D15">
      <w:pPr>
        <w:rPr>
          <w:rFonts w:ascii="Helvetica" w:hAnsi="Helvetica"/>
          <w:sz w:val="22"/>
          <w:szCs w:val="22"/>
        </w:rPr>
      </w:pPr>
    </w:p>
    <w:p w14:paraId="5717361C" w14:textId="4853EDDB" w:rsidR="007E6D15" w:rsidRPr="00787F11" w:rsidRDefault="00787F11" w:rsidP="007E6D15">
      <w:pPr>
        <w:rPr>
          <w:rFonts w:ascii="Helvetica" w:hAnsi="Helvetica"/>
          <w:b/>
          <w:bCs/>
          <w:sz w:val="22"/>
          <w:szCs w:val="22"/>
        </w:rPr>
      </w:pPr>
      <w:r w:rsidRPr="00787F11">
        <w:rPr>
          <w:rFonts w:ascii="Helvetica" w:hAnsi="Helvetica"/>
          <w:b/>
          <w:bCs/>
          <w:sz w:val="22"/>
          <w:szCs w:val="22"/>
        </w:rPr>
        <w:t>Conservation Team (SE)</w:t>
      </w:r>
    </w:p>
    <w:p w14:paraId="475D1868" w14:textId="77777777" w:rsidR="007E6D15" w:rsidRPr="003B4CE1" w:rsidRDefault="007E6D15" w:rsidP="007E6D15">
      <w:pPr>
        <w:rPr>
          <w:rFonts w:ascii="Helvetica" w:hAnsi="Helvetica"/>
          <w:b/>
          <w:color w:val="CC0000"/>
          <w:sz w:val="20"/>
          <w:szCs w:val="22"/>
        </w:rPr>
      </w:pPr>
      <w:r w:rsidRPr="003B4CE1">
        <w:rPr>
          <w:rFonts w:ascii="Helvetica" w:hAnsi="Helvetica"/>
          <w:b/>
          <w:color w:val="CC0000"/>
          <w:sz w:val="20"/>
          <w:szCs w:val="22"/>
        </w:rPr>
        <w:t>Churches Conservation Trust</w:t>
      </w:r>
    </w:p>
    <w:p w14:paraId="275DD7DC" w14:textId="556FD498" w:rsidR="00732ADD" w:rsidRDefault="00000000" w:rsidP="00D25A7C">
      <w:pPr>
        <w:rPr>
          <w:rFonts w:ascii="Helvetica" w:hAnsi="Helvetica"/>
          <w:sz w:val="22"/>
          <w:szCs w:val="22"/>
        </w:rPr>
      </w:pPr>
      <w:hyperlink r:id="rId9" w:history="1">
        <w:r w:rsidR="00732ADD" w:rsidRPr="00DF29FD">
          <w:rPr>
            <w:rStyle w:val="Hyperlink"/>
            <w:rFonts w:ascii="Helvetica" w:hAnsi="Helvetica"/>
            <w:sz w:val="22"/>
            <w:szCs w:val="22"/>
          </w:rPr>
          <w:t>MaintenanceContractsSE@thecct.org.uk</w:t>
        </w:r>
      </w:hyperlink>
    </w:p>
    <w:p w14:paraId="3ADA0CC0" w14:textId="06748847" w:rsidR="00C43103" w:rsidRDefault="00C43103" w:rsidP="00D25A7C">
      <w:pPr>
        <w:rPr>
          <w:rFonts w:ascii="Helvetica" w:hAnsi="Helvetica"/>
          <w:sz w:val="22"/>
          <w:szCs w:val="22"/>
        </w:rPr>
      </w:pPr>
    </w:p>
    <w:p w14:paraId="3F9CBBE6" w14:textId="7AE1318E" w:rsidR="00326846" w:rsidRDefault="00326846" w:rsidP="00D25A7C">
      <w:pPr>
        <w:rPr>
          <w:rFonts w:ascii="Helvetica" w:hAnsi="Helvetica"/>
          <w:sz w:val="22"/>
          <w:szCs w:val="22"/>
        </w:rPr>
      </w:pPr>
    </w:p>
    <w:p w14:paraId="2C370DF9" w14:textId="571FC6D2" w:rsidR="00326846" w:rsidRDefault="00326846" w:rsidP="00D25A7C">
      <w:pPr>
        <w:rPr>
          <w:rFonts w:ascii="Helvetica" w:hAnsi="Helvetica"/>
          <w:sz w:val="22"/>
          <w:szCs w:val="22"/>
        </w:rPr>
      </w:pPr>
    </w:p>
    <w:p w14:paraId="791B5D6C" w14:textId="29DBF118" w:rsidR="00326846" w:rsidRDefault="00326846" w:rsidP="00D25A7C">
      <w:pPr>
        <w:rPr>
          <w:rFonts w:ascii="Helvetica" w:hAnsi="Helvetica"/>
          <w:sz w:val="22"/>
          <w:szCs w:val="22"/>
        </w:rPr>
      </w:pPr>
    </w:p>
    <w:p w14:paraId="75BCFF1B" w14:textId="6E93A365" w:rsidR="00326846" w:rsidRDefault="00326846" w:rsidP="00D25A7C">
      <w:pPr>
        <w:rPr>
          <w:rFonts w:ascii="Helvetica" w:hAnsi="Helvetica"/>
          <w:sz w:val="22"/>
          <w:szCs w:val="22"/>
        </w:rPr>
      </w:pPr>
    </w:p>
    <w:p w14:paraId="30F04BCF" w14:textId="0D991041" w:rsidR="00326846" w:rsidRDefault="00326846" w:rsidP="00D25A7C">
      <w:pPr>
        <w:rPr>
          <w:rFonts w:ascii="Helvetica" w:hAnsi="Helvetica"/>
          <w:sz w:val="22"/>
          <w:szCs w:val="22"/>
        </w:rPr>
      </w:pPr>
    </w:p>
    <w:p w14:paraId="44114F1A" w14:textId="671468D7" w:rsidR="00326846" w:rsidRDefault="00326846" w:rsidP="00D25A7C">
      <w:pPr>
        <w:rPr>
          <w:rFonts w:ascii="Helvetica" w:hAnsi="Helvetica"/>
          <w:sz w:val="22"/>
          <w:szCs w:val="22"/>
        </w:rPr>
      </w:pPr>
    </w:p>
    <w:p w14:paraId="1506FC7D" w14:textId="48110EF7" w:rsidR="00326846" w:rsidRDefault="00326846" w:rsidP="00D25A7C">
      <w:pPr>
        <w:rPr>
          <w:rFonts w:ascii="Helvetica" w:hAnsi="Helvetica"/>
          <w:sz w:val="22"/>
          <w:szCs w:val="22"/>
        </w:rPr>
      </w:pPr>
    </w:p>
    <w:p w14:paraId="5178057A" w14:textId="0476FACE" w:rsidR="00326846" w:rsidRDefault="00326846" w:rsidP="00D25A7C">
      <w:pPr>
        <w:rPr>
          <w:rFonts w:ascii="Helvetica" w:hAnsi="Helvetica"/>
          <w:sz w:val="22"/>
          <w:szCs w:val="22"/>
        </w:rPr>
      </w:pPr>
    </w:p>
    <w:p w14:paraId="2EB3702A" w14:textId="71E32DF9" w:rsidR="00326846" w:rsidRDefault="00326846" w:rsidP="00326846">
      <w:pPr>
        <w:rPr>
          <w:rFonts w:ascii="Helvetica" w:hAnsi="Helvetica"/>
          <w:sz w:val="22"/>
          <w:szCs w:val="22"/>
        </w:rPr>
      </w:pPr>
    </w:p>
    <w:p w14:paraId="33679475" w14:textId="27B70EAB" w:rsidR="00326846" w:rsidRDefault="00326846" w:rsidP="00326846">
      <w:pPr>
        <w:rPr>
          <w:rFonts w:ascii="Helvetica" w:hAnsi="Helvetica"/>
          <w:sz w:val="22"/>
          <w:szCs w:val="22"/>
        </w:rPr>
      </w:pPr>
    </w:p>
    <w:p w14:paraId="5B0ABB3E" w14:textId="77777777" w:rsidR="00326846" w:rsidRDefault="00326846" w:rsidP="00326846">
      <w:pPr>
        <w:rPr>
          <w:rFonts w:ascii="Helvetica" w:hAnsi="Helvetica"/>
          <w:sz w:val="22"/>
          <w:szCs w:val="22"/>
        </w:rPr>
      </w:pPr>
    </w:p>
    <w:sectPr w:rsidR="00326846" w:rsidSect="00BA772A">
      <w:footerReference w:type="default" r:id="rId10"/>
      <w:headerReference w:type="first" r:id="rId11"/>
      <w:footerReference w:type="first" r:id="rId12"/>
      <w:pgSz w:w="11900" w:h="16840"/>
      <w:pgMar w:top="1440" w:right="1080" w:bottom="1276" w:left="1080" w:header="0" w:footer="3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BDE0" w14:textId="77777777" w:rsidR="00FE2875" w:rsidRDefault="00FE2875" w:rsidP="00B923F2">
      <w:r>
        <w:separator/>
      </w:r>
    </w:p>
  </w:endnote>
  <w:endnote w:type="continuationSeparator" w:id="0">
    <w:p w14:paraId="77BAB61B" w14:textId="77777777" w:rsidR="00FE2875" w:rsidRDefault="00FE2875" w:rsidP="00B9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553436401"/>
      <w:docPartObj>
        <w:docPartGallery w:val="Page Numbers (Bottom of Page)"/>
        <w:docPartUnique/>
      </w:docPartObj>
    </w:sdtPr>
    <w:sdtEndPr>
      <w:rPr>
        <w:noProof/>
      </w:rPr>
    </w:sdtEndPr>
    <w:sdtContent>
      <w:p w14:paraId="55D8E66A" w14:textId="45E8D6A0" w:rsidR="00326846" w:rsidRPr="00326846" w:rsidRDefault="00326846">
        <w:pPr>
          <w:pStyle w:val="Footer"/>
          <w:jc w:val="center"/>
          <w:rPr>
            <w:rFonts w:asciiTheme="majorHAnsi" w:hAnsiTheme="majorHAnsi" w:cstheme="majorHAnsi"/>
          </w:rPr>
        </w:pPr>
        <w:r w:rsidRPr="00326846">
          <w:rPr>
            <w:rFonts w:asciiTheme="majorHAnsi" w:hAnsiTheme="majorHAnsi" w:cstheme="majorHAnsi"/>
          </w:rPr>
          <w:fldChar w:fldCharType="begin"/>
        </w:r>
        <w:r w:rsidRPr="00326846">
          <w:rPr>
            <w:rFonts w:asciiTheme="majorHAnsi" w:hAnsiTheme="majorHAnsi" w:cstheme="majorHAnsi"/>
          </w:rPr>
          <w:instrText xml:space="preserve"> PAGE   \* MERGEFORMAT </w:instrText>
        </w:r>
        <w:r w:rsidRPr="00326846">
          <w:rPr>
            <w:rFonts w:asciiTheme="majorHAnsi" w:hAnsiTheme="majorHAnsi" w:cstheme="majorHAnsi"/>
          </w:rPr>
          <w:fldChar w:fldCharType="separate"/>
        </w:r>
        <w:r w:rsidRPr="00326846">
          <w:rPr>
            <w:rFonts w:asciiTheme="majorHAnsi" w:hAnsiTheme="majorHAnsi" w:cstheme="majorHAnsi"/>
            <w:noProof/>
          </w:rPr>
          <w:t>2</w:t>
        </w:r>
        <w:r w:rsidRPr="00326846">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70DF" w14:textId="5FF39378" w:rsidR="00BA772A" w:rsidRPr="00326846" w:rsidRDefault="00BA772A" w:rsidP="00BA772A">
    <w:pPr>
      <w:rPr>
        <w:rFonts w:ascii="Helvetica" w:hAnsi="Helvetica"/>
        <w:b/>
        <w:color w:val="CC0000"/>
        <w:sz w:val="18"/>
        <w:szCs w:val="20"/>
      </w:rPr>
    </w:pPr>
    <w:r w:rsidRPr="00326846">
      <w:rPr>
        <w:rFonts w:ascii="Helvetica" w:hAnsi="Helvetica"/>
        <w:b/>
        <w:color w:val="CC0000"/>
        <w:sz w:val="18"/>
        <w:szCs w:val="20"/>
      </w:rPr>
      <w:t>Churches Conservation Trust</w:t>
    </w:r>
  </w:p>
  <w:p w14:paraId="6F27DDEC" w14:textId="77777777" w:rsidR="00BA772A" w:rsidRPr="00326846" w:rsidRDefault="00BA772A" w:rsidP="00BA772A">
    <w:pPr>
      <w:rPr>
        <w:rFonts w:ascii="Helvetica" w:hAnsi="Helvetica"/>
        <w:bCs/>
        <w:sz w:val="18"/>
        <w:szCs w:val="18"/>
      </w:rPr>
    </w:pPr>
    <w:r w:rsidRPr="00326846">
      <w:rPr>
        <w:rFonts w:ascii="Helvetica" w:hAnsi="Helvetica"/>
        <w:bCs/>
        <w:sz w:val="18"/>
        <w:szCs w:val="18"/>
      </w:rPr>
      <w:t>Unit G41 - c/o Vulcan Works, 34-38 Guildhall Road, Northampton, NN1 1EW</w:t>
    </w:r>
  </w:p>
  <w:p w14:paraId="67798870" w14:textId="77777777" w:rsidR="00BA772A" w:rsidRPr="00326846" w:rsidRDefault="00BA772A" w:rsidP="00BA772A">
    <w:pPr>
      <w:rPr>
        <w:rFonts w:ascii="Helvetica" w:hAnsi="Helvetica"/>
        <w:b/>
        <w:sz w:val="18"/>
        <w:szCs w:val="18"/>
      </w:rPr>
    </w:pPr>
    <w:r w:rsidRPr="00326846">
      <w:rPr>
        <w:rFonts w:ascii="Helvetica" w:hAnsi="Helvetica"/>
        <w:b/>
        <w:sz w:val="18"/>
        <w:szCs w:val="18"/>
      </w:rPr>
      <w:t>0845 303 2760 I visitchurches.org.uk</w:t>
    </w:r>
  </w:p>
  <w:p w14:paraId="61CE0099" w14:textId="7A904CCD" w:rsidR="003234EF" w:rsidRDefault="003234EF" w:rsidP="003234EF">
    <w:pPr>
      <w:pStyle w:val="Footer"/>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97F0" w14:textId="77777777" w:rsidR="00FE2875" w:rsidRDefault="00FE2875" w:rsidP="00B923F2">
      <w:r>
        <w:separator/>
      </w:r>
    </w:p>
  </w:footnote>
  <w:footnote w:type="continuationSeparator" w:id="0">
    <w:p w14:paraId="04F24FD1" w14:textId="77777777" w:rsidR="00FE2875" w:rsidRDefault="00FE2875" w:rsidP="00B9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F1CE" w14:textId="2B785A8F" w:rsidR="003234EF" w:rsidRDefault="003234EF" w:rsidP="003234EF">
    <w:pPr>
      <w:pStyle w:val="Header"/>
      <w:ind w:left="-1080"/>
    </w:pPr>
    <w:r>
      <w:rPr>
        <w:noProof/>
      </w:rPr>
      <w:drawing>
        <wp:inline distT="0" distB="0" distL="0" distR="0" wp14:anchorId="1AE8035A" wp14:editId="4935AE9B">
          <wp:extent cx="7571740" cy="17862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786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5719"/>
    <w:multiLevelType w:val="hybridMultilevel"/>
    <w:tmpl w:val="3C141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E617E"/>
    <w:multiLevelType w:val="hybridMultilevel"/>
    <w:tmpl w:val="BE3E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1066E"/>
    <w:multiLevelType w:val="hybridMultilevel"/>
    <w:tmpl w:val="D9C0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A5127"/>
    <w:multiLevelType w:val="hybridMultilevel"/>
    <w:tmpl w:val="1CEA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D48CE"/>
    <w:multiLevelType w:val="hybridMultilevel"/>
    <w:tmpl w:val="B28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406941">
    <w:abstractNumId w:val="0"/>
  </w:num>
  <w:num w:numId="2" w16cid:durableId="426118116">
    <w:abstractNumId w:val="4"/>
  </w:num>
  <w:num w:numId="3" w16cid:durableId="1876691963">
    <w:abstractNumId w:val="3"/>
  </w:num>
  <w:num w:numId="4" w16cid:durableId="653685642">
    <w:abstractNumId w:val="2"/>
  </w:num>
  <w:num w:numId="5" w16cid:durableId="1944144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5A3"/>
    <w:rsid w:val="000E72B8"/>
    <w:rsid w:val="001028D3"/>
    <w:rsid w:val="001651FB"/>
    <w:rsid w:val="001902C6"/>
    <w:rsid w:val="001D55A3"/>
    <w:rsid w:val="001E144A"/>
    <w:rsid w:val="0021104A"/>
    <w:rsid w:val="003234EF"/>
    <w:rsid w:val="00326846"/>
    <w:rsid w:val="003C08E9"/>
    <w:rsid w:val="00460A98"/>
    <w:rsid w:val="004614D9"/>
    <w:rsid w:val="00526EFF"/>
    <w:rsid w:val="005519E4"/>
    <w:rsid w:val="006161A8"/>
    <w:rsid w:val="00634F33"/>
    <w:rsid w:val="00732ADD"/>
    <w:rsid w:val="00734C74"/>
    <w:rsid w:val="00735A1E"/>
    <w:rsid w:val="00787F11"/>
    <w:rsid w:val="007E6D15"/>
    <w:rsid w:val="00811E9A"/>
    <w:rsid w:val="00817A8F"/>
    <w:rsid w:val="0082697A"/>
    <w:rsid w:val="00843A2E"/>
    <w:rsid w:val="00882ACB"/>
    <w:rsid w:val="008A63C3"/>
    <w:rsid w:val="00935E78"/>
    <w:rsid w:val="009757EF"/>
    <w:rsid w:val="009F7D52"/>
    <w:rsid w:val="00A23A05"/>
    <w:rsid w:val="00B03685"/>
    <w:rsid w:val="00B16643"/>
    <w:rsid w:val="00B923F2"/>
    <w:rsid w:val="00BA772A"/>
    <w:rsid w:val="00BB4F65"/>
    <w:rsid w:val="00BC2079"/>
    <w:rsid w:val="00C42123"/>
    <w:rsid w:val="00C43103"/>
    <w:rsid w:val="00C569AA"/>
    <w:rsid w:val="00C823FC"/>
    <w:rsid w:val="00D176BA"/>
    <w:rsid w:val="00D25A7C"/>
    <w:rsid w:val="00D47139"/>
    <w:rsid w:val="00D56C8E"/>
    <w:rsid w:val="00DB500F"/>
    <w:rsid w:val="00DF431A"/>
    <w:rsid w:val="00E24241"/>
    <w:rsid w:val="00E41F4B"/>
    <w:rsid w:val="00EA2F27"/>
    <w:rsid w:val="00FB14E5"/>
    <w:rsid w:val="00FE2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AAE80"/>
  <w14:defaultImageDpi w14:val="300"/>
  <w15:docId w15:val="{FD22C42C-C352-4C25-88A4-F513F224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3F2"/>
    <w:pPr>
      <w:tabs>
        <w:tab w:val="center" w:pos="4320"/>
        <w:tab w:val="right" w:pos="8640"/>
      </w:tabs>
    </w:pPr>
  </w:style>
  <w:style w:type="character" w:customStyle="1" w:styleId="HeaderChar">
    <w:name w:val="Header Char"/>
    <w:basedOn w:val="DefaultParagraphFont"/>
    <w:link w:val="Header"/>
    <w:uiPriority w:val="99"/>
    <w:rsid w:val="00B923F2"/>
  </w:style>
  <w:style w:type="paragraph" w:styleId="Footer">
    <w:name w:val="footer"/>
    <w:basedOn w:val="Normal"/>
    <w:link w:val="FooterChar"/>
    <w:uiPriority w:val="99"/>
    <w:unhideWhenUsed/>
    <w:rsid w:val="00B923F2"/>
    <w:pPr>
      <w:tabs>
        <w:tab w:val="center" w:pos="4320"/>
        <w:tab w:val="right" w:pos="8640"/>
      </w:tabs>
    </w:pPr>
  </w:style>
  <w:style w:type="character" w:customStyle="1" w:styleId="FooterChar">
    <w:name w:val="Footer Char"/>
    <w:basedOn w:val="DefaultParagraphFont"/>
    <w:link w:val="Footer"/>
    <w:uiPriority w:val="99"/>
    <w:rsid w:val="00B923F2"/>
  </w:style>
  <w:style w:type="paragraph" w:styleId="BalloonText">
    <w:name w:val="Balloon Text"/>
    <w:basedOn w:val="Normal"/>
    <w:link w:val="BalloonTextChar"/>
    <w:uiPriority w:val="99"/>
    <w:semiHidden/>
    <w:unhideWhenUsed/>
    <w:rsid w:val="00B923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3F2"/>
    <w:rPr>
      <w:rFonts w:ascii="Lucida Grande" w:hAnsi="Lucida Grande" w:cs="Lucida Grande"/>
      <w:sz w:val="18"/>
      <w:szCs w:val="18"/>
    </w:rPr>
  </w:style>
  <w:style w:type="paragraph" w:styleId="ListParagraph">
    <w:name w:val="List Paragraph"/>
    <w:basedOn w:val="Normal"/>
    <w:uiPriority w:val="34"/>
    <w:qFormat/>
    <w:rsid w:val="00D25A7C"/>
    <w:pPr>
      <w:ind w:left="720"/>
      <w:contextualSpacing/>
    </w:pPr>
  </w:style>
  <w:style w:type="character" w:styleId="CommentReference">
    <w:name w:val="annotation reference"/>
    <w:basedOn w:val="DefaultParagraphFont"/>
    <w:uiPriority w:val="99"/>
    <w:semiHidden/>
    <w:unhideWhenUsed/>
    <w:rsid w:val="00D25A7C"/>
    <w:rPr>
      <w:sz w:val="16"/>
      <w:szCs w:val="16"/>
    </w:rPr>
  </w:style>
  <w:style w:type="paragraph" w:styleId="CommentText">
    <w:name w:val="annotation text"/>
    <w:basedOn w:val="Normal"/>
    <w:link w:val="CommentTextChar"/>
    <w:uiPriority w:val="99"/>
    <w:semiHidden/>
    <w:unhideWhenUsed/>
    <w:rsid w:val="00D25A7C"/>
    <w:rPr>
      <w:sz w:val="20"/>
      <w:szCs w:val="20"/>
    </w:rPr>
  </w:style>
  <w:style w:type="character" w:customStyle="1" w:styleId="CommentTextChar">
    <w:name w:val="Comment Text Char"/>
    <w:basedOn w:val="DefaultParagraphFont"/>
    <w:link w:val="CommentText"/>
    <w:uiPriority w:val="99"/>
    <w:semiHidden/>
    <w:rsid w:val="00D25A7C"/>
    <w:rPr>
      <w:sz w:val="20"/>
      <w:szCs w:val="20"/>
    </w:rPr>
  </w:style>
  <w:style w:type="paragraph" w:styleId="CommentSubject">
    <w:name w:val="annotation subject"/>
    <w:basedOn w:val="CommentText"/>
    <w:next w:val="CommentText"/>
    <w:link w:val="CommentSubjectChar"/>
    <w:uiPriority w:val="99"/>
    <w:semiHidden/>
    <w:unhideWhenUsed/>
    <w:rsid w:val="00D25A7C"/>
    <w:rPr>
      <w:b/>
      <w:bCs/>
    </w:rPr>
  </w:style>
  <w:style w:type="character" w:customStyle="1" w:styleId="CommentSubjectChar">
    <w:name w:val="Comment Subject Char"/>
    <w:basedOn w:val="CommentTextChar"/>
    <w:link w:val="CommentSubject"/>
    <w:uiPriority w:val="99"/>
    <w:semiHidden/>
    <w:rsid w:val="00D25A7C"/>
    <w:rPr>
      <w:b/>
      <w:bCs/>
      <w:sz w:val="20"/>
      <w:szCs w:val="20"/>
    </w:rPr>
  </w:style>
  <w:style w:type="character" w:styleId="Hyperlink">
    <w:name w:val="Hyperlink"/>
    <w:basedOn w:val="DefaultParagraphFont"/>
    <w:uiPriority w:val="99"/>
    <w:unhideWhenUsed/>
    <w:rsid w:val="00D25A7C"/>
    <w:rPr>
      <w:color w:val="0000FF" w:themeColor="hyperlink"/>
      <w:u w:val="single"/>
    </w:rPr>
  </w:style>
  <w:style w:type="table" w:styleId="TableGrid">
    <w:name w:val="Table Grid"/>
    <w:basedOn w:val="TableNormal"/>
    <w:uiPriority w:val="59"/>
    <w:rsid w:val="00D25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2ADD"/>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732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6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9987042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sitchurche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intenanceContractsSE@thecct.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Quick Wish Foundation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Montgommery Magoo</dc:creator>
  <cp:keywords/>
  <dc:description/>
  <cp:lastModifiedBy>Gabriella Misuriello</cp:lastModifiedBy>
  <cp:revision>2</cp:revision>
  <dcterms:created xsi:type="dcterms:W3CDTF">2023-02-03T10:08:00Z</dcterms:created>
  <dcterms:modified xsi:type="dcterms:W3CDTF">2023-02-03T10:08:00Z</dcterms:modified>
</cp:coreProperties>
</file>